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4E7" w:rsidRDefault="003B24E7" w:rsidP="003B24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РАБОЧЕГО ПОСЕЛКА ЧИК</w:t>
      </w:r>
    </w:p>
    <w:p w:rsidR="003B24E7" w:rsidRDefault="003B24E7" w:rsidP="003B24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3B24E7" w:rsidRDefault="003B24E7" w:rsidP="003B24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B24E7" w:rsidRDefault="003B24E7" w:rsidP="003B24E7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3B24E7" w:rsidRDefault="003B24E7" w:rsidP="003B24E7">
      <w:pPr>
        <w:pStyle w:val="Standard"/>
        <w:jc w:val="center"/>
        <w:rPr>
          <w:sz w:val="28"/>
        </w:rPr>
      </w:pPr>
    </w:p>
    <w:p w:rsidR="003B24E7" w:rsidRDefault="003B24E7" w:rsidP="003B24E7">
      <w:pPr>
        <w:pStyle w:val="Standard"/>
        <w:jc w:val="center"/>
        <w:rPr>
          <w:sz w:val="28"/>
        </w:rPr>
      </w:pPr>
      <w:r>
        <w:rPr>
          <w:sz w:val="28"/>
        </w:rPr>
        <w:t>(ПРОЕКТ)</w:t>
      </w:r>
    </w:p>
    <w:p w:rsidR="003B24E7" w:rsidRDefault="003B24E7" w:rsidP="003B24E7">
      <w:pPr>
        <w:pStyle w:val="Standard"/>
        <w:jc w:val="center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_____________</w:t>
      </w:r>
      <w:r>
        <w:rPr>
          <w:sz w:val="28"/>
        </w:rPr>
        <w:t xml:space="preserve"> № </w:t>
      </w:r>
      <w:r>
        <w:rPr>
          <w:sz w:val="28"/>
        </w:rPr>
        <w:t>_____</w:t>
      </w:r>
    </w:p>
    <w:p w:rsidR="003B24E7" w:rsidRDefault="003B24E7" w:rsidP="003B24E7">
      <w:pPr>
        <w:pStyle w:val="Standard"/>
        <w:jc w:val="center"/>
        <w:rPr>
          <w:sz w:val="28"/>
        </w:rPr>
      </w:pPr>
    </w:p>
    <w:p w:rsidR="003B24E7" w:rsidRDefault="003B24E7" w:rsidP="003B24E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координационном совете по вопросам развития малого и </w:t>
      </w:r>
      <w:proofErr w:type="spellStart"/>
      <w:r>
        <w:rPr>
          <w:rFonts w:ascii="Times New Roman" w:hAnsi="Times New Roman"/>
          <w:sz w:val="28"/>
          <w:szCs w:val="28"/>
        </w:rPr>
        <w:t>среднегопредпринимательства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 территории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 Ч</w:t>
      </w:r>
      <w:proofErr w:type="gramEnd"/>
      <w:r>
        <w:rPr>
          <w:rFonts w:ascii="Times New Roman" w:hAnsi="Times New Roman"/>
          <w:sz w:val="28"/>
          <w:szCs w:val="28"/>
        </w:rPr>
        <w:t>ик</w:t>
      </w:r>
    </w:p>
    <w:p w:rsidR="003B24E7" w:rsidRDefault="003B24E7" w:rsidP="003B24E7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3B24E7" w:rsidRDefault="003B24E7" w:rsidP="003B24E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B24E7" w:rsidRDefault="003B24E7" w:rsidP="003B24E7">
      <w:pPr>
        <w:pStyle w:val="a3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целях совершенствования системы </w:t>
      </w:r>
      <w:proofErr w:type="spellStart"/>
      <w:r>
        <w:rPr>
          <w:rFonts w:ascii="Times New Roman" w:hAnsi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- общественной поддержки малого и среднего предпринимательства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Чик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акты Российской Федерации»,</w:t>
      </w:r>
      <w:r>
        <w:rPr>
          <w:rFonts w:ascii="Times New Roman" w:hAnsi="Times New Roman"/>
          <w:bCs/>
          <w:sz w:val="28"/>
          <w:szCs w:val="28"/>
        </w:rPr>
        <w:t xml:space="preserve"> Федеральным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законом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 xml:space="preserve">ик, администрация рабочего поселка Чик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</w:t>
      </w:r>
    </w:p>
    <w:p w:rsidR="003B24E7" w:rsidRDefault="003B24E7" w:rsidP="003B24E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3B24E7" w:rsidRDefault="003B24E7" w:rsidP="003B2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Образовать координационный совет по вопросам развития малого и среднего предпринимательства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 xml:space="preserve">. Чик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3B24E7" w:rsidRDefault="003B24E7" w:rsidP="003B2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Утвердить:</w:t>
      </w:r>
    </w:p>
    <w:p w:rsidR="003B24E7" w:rsidRDefault="003B24E7" w:rsidP="003B2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Положение о координационном совете по вопросам развития малого и среднего предпринимательства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 xml:space="preserve">. Чик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(приложение 1).</w:t>
      </w:r>
    </w:p>
    <w:p w:rsidR="003B24E7" w:rsidRDefault="003B24E7" w:rsidP="003B2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Состав координационного совета по вопросам развития малого и среднего предпринимательства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 xml:space="preserve">. Чик 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(приложение 2).</w:t>
      </w:r>
    </w:p>
    <w:p w:rsidR="003B24E7" w:rsidRDefault="003B24E7" w:rsidP="003B2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опубликовать в «Информационном бюллетене органов местного самоуправления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ик» и на сайте администрации рабочего поселка Чик..</w:t>
      </w:r>
    </w:p>
    <w:p w:rsidR="003B24E7" w:rsidRDefault="003B24E7" w:rsidP="003B2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после его опубликования.</w:t>
      </w:r>
    </w:p>
    <w:p w:rsidR="003B24E7" w:rsidRDefault="003B24E7" w:rsidP="003B2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исполнения настоящего постановления оставляю за собой.</w:t>
      </w:r>
    </w:p>
    <w:p w:rsidR="003B24E7" w:rsidRDefault="003B24E7" w:rsidP="003B24E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B24E7" w:rsidRDefault="003B24E7" w:rsidP="003B24E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B24E7" w:rsidRDefault="003B24E7" w:rsidP="003B24E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B24E7" w:rsidRDefault="003B24E7" w:rsidP="003B24E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В.Ф. </w:t>
      </w:r>
      <w:proofErr w:type="spellStart"/>
      <w:r>
        <w:rPr>
          <w:rFonts w:ascii="Times New Roman" w:hAnsi="Times New Roman"/>
          <w:sz w:val="28"/>
          <w:szCs w:val="28"/>
        </w:rPr>
        <w:t>Арюткин</w:t>
      </w:r>
      <w:proofErr w:type="spellEnd"/>
      <w:r>
        <w:rPr>
          <w:rFonts w:ascii="Times New Roman" w:hAnsi="Times New Roman"/>
          <w:kern w:val="0"/>
          <w:sz w:val="28"/>
          <w:szCs w:val="28"/>
        </w:rPr>
        <w:br w:type="page"/>
      </w:r>
    </w:p>
    <w:p w:rsidR="003B24E7" w:rsidRDefault="003B24E7" w:rsidP="003B24E7">
      <w:pPr>
        <w:pStyle w:val="ConsPlusNormal"/>
        <w:jc w:val="right"/>
      </w:pPr>
    </w:p>
    <w:p w:rsidR="003B24E7" w:rsidRDefault="003B24E7" w:rsidP="003B24E7">
      <w:pPr>
        <w:pStyle w:val="ConsPlusNormal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1</w:t>
      </w:r>
    </w:p>
    <w:p w:rsidR="003B24E7" w:rsidRDefault="003B24E7" w:rsidP="003B24E7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Утверждено</w:t>
      </w:r>
    </w:p>
    <w:p w:rsidR="003B24E7" w:rsidRDefault="003B24E7" w:rsidP="003B24E7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</w:t>
      </w:r>
    </w:p>
    <w:p w:rsidR="003B24E7" w:rsidRDefault="003B24E7" w:rsidP="003B24E7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Новосибирскообласти</w:t>
      </w:r>
      <w:proofErr w:type="spellEnd"/>
    </w:p>
    <w:p w:rsidR="003B24E7" w:rsidRDefault="003B24E7" w:rsidP="003B24E7">
      <w:pPr>
        <w:pStyle w:val="ConsPlusNormal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3B24E7" w:rsidRDefault="003B24E7" w:rsidP="003B24E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3B24E7" w:rsidRDefault="003B24E7" w:rsidP="003B24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Par32"/>
      <w:bookmarkEnd w:id="0"/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3B24E7" w:rsidRDefault="003B24E7" w:rsidP="003B24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координационном совете по вопросам развития малого и среднего предпринимательства на территории рабочего поселка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ик </w:t>
      </w:r>
      <w:proofErr w:type="spellStart"/>
      <w:r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3B24E7" w:rsidRDefault="003B24E7" w:rsidP="003B2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24E7" w:rsidRDefault="003B24E7" w:rsidP="003B2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4"/>
      <w:bookmarkEnd w:id="1"/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B24E7" w:rsidRDefault="003B24E7" w:rsidP="003B2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Координационный совет по вопросам развития малого и среднего предпринимательства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 xml:space="preserve">. Чик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(далее - координационный совет) является постоянно действующим совещательным органом в сфере развития малого и среднего предпринимательства. Решения координационного совета носят рекомендательный характер.</w:t>
      </w:r>
    </w:p>
    <w:p w:rsidR="003B24E7" w:rsidRDefault="003B24E7" w:rsidP="003B2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своей деятельности координационный совет руководствуется Конституцией Российской Федерации, общепризнанными принципами и нормами международного права,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 и иными нормативными правовыми актами Российской Федерации, областными законами и иными нормативными правовыми актами Новосибирской области, нормативными правовыми актами администрации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 также настоящим Положением.</w:t>
      </w:r>
    </w:p>
    <w:p w:rsidR="003B24E7" w:rsidRDefault="003B24E7" w:rsidP="003B2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24E7" w:rsidRDefault="003B24E7" w:rsidP="003B2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50"/>
      <w:bookmarkEnd w:id="2"/>
      <w:r>
        <w:rPr>
          <w:rFonts w:ascii="Times New Roman" w:hAnsi="Times New Roman" w:cs="Times New Roman"/>
          <w:sz w:val="28"/>
          <w:szCs w:val="28"/>
        </w:rPr>
        <w:t>II. Цели координационного совета</w:t>
      </w:r>
    </w:p>
    <w:p w:rsidR="003B24E7" w:rsidRDefault="003B24E7" w:rsidP="003B2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Целями координационного совета являются:</w:t>
      </w:r>
    </w:p>
    <w:p w:rsidR="003B24E7" w:rsidRDefault="003B24E7" w:rsidP="003B2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привлечение субъектов малого и среднего предпринимательства к реализации государственной и региональной политики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 xml:space="preserve">. Чик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и выработке муниципальной концепции в сфере развития малого и среднего предпринимательства;</w:t>
      </w:r>
    </w:p>
    <w:p w:rsidR="003B24E7" w:rsidRDefault="003B24E7" w:rsidP="003B2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выдвижение и поддержка инициатив, направленных на развитие малого и среднего предпринимательства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 xml:space="preserve">. Чик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области;</w:t>
      </w:r>
    </w:p>
    <w:p w:rsidR="003B24E7" w:rsidRDefault="003B24E7" w:rsidP="003B2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выработка рекомендаций органам местного самоуправления при определении приоритетов в сфере развития малого и среднего предпринимательства;</w:t>
      </w:r>
    </w:p>
    <w:p w:rsidR="003B24E7" w:rsidRDefault="003B24E7" w:rsidP="003B2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привлечение граждан, общественных объединений к обсуждению вопросов, касающихся реализации права граждан на предпринимательскую деятельность, и выработке по указанным вопросам рекомендаций.</w:t>
      </w:r>
    </w:p>
    <w:p w:rsidR="003B24E7" w:rsidRDefault="003B24E7" w:rsidP="003B2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проведение общественной экспертизы проектов нормативных правовых актов Российской Федерации и Новосибирской области, регулирующих развитие малого и среднего предпринимательства, и проектов нормативных правовых актов </w:t>
      </w:r>
      <w:r>
        <w:rPr>
          <w:rFonts w:ascii="Times New Roman" w:hAnsi="Times New Roman"/>
          <w:sz w:val="28"/>
          <w:szCs w:val="28"/>
        </w:rPr>
        <w:lastRenderedPageBreak/>
        <w:t xml:space="preserve">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 xml:space="preserve">. Чик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3B24E7" w:rsidRDefault="003B24E7" w:rsidP="003B2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мониторинг проблем и препятствий, сдерживающих развитие малого и среднего предпринимательства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 xml:space="preserve">. Чик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3B24E7" w:rsidRDefault="003B24E7" w:rsidP="003B2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4E7" w:rsidRDefault="003B24E7" w:rsidP="003B2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161"/>
      <w:bookmarkEnd w:id="3"/>
      <w:r>
        <w:rPr>
          <w:rFonts w:ascii="Times New Roman" w:hAnsi="Times New Roman" w:cs="Times New Roman"/>
          <w:sz w:val="28"/>
          <w:szCs w:val="28"/>
        </w:rPr>
        <w:t>III. 3. Функции координационного совета</w:t>
      </w:r>
    </w:p>
    <w:p w:rsidR="003B24E7" w:rsidRDefault="003B24E7" w:rsidP="003B2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решения поставленных целей координационный совет:</w:t>
      </w:r>
    </w:p>
    <w:p w:rsidR="003B24E7" w:rsidRDefault="003B24E7" w:rsidP="003B2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Рассматривает вопросы совершенствования нормативных правовых основ деятельности субъектов малого и среднего предпринимательства, сокращения административных барьеров, препятствующих развитию предпринимательства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 xml:space="preserve">. Чик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3B24E7" w:rsidRDefault="003B24E7" w:rsidP="003B2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Анализирует практический опыт функционирования системы поддержки малого и среднего предпринимательства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 xml:space="preserve">ик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и Новосибирской области.</w:t>
      </w:r>
    </w:p>
    <w:p w:rsidR="003B24E7" w:rsidRDefault="003B24E7" w:rsidP="003B2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Рассматривает заявления, предложения и претензии субъектов малого и среднего предпринимательства, объединений предпринимателей, вырабатывает соответствующие рекомендации и предложения администрации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 xml:space="preserve">ик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3B24E7" w:rsidRDefault="003B24E7" w:rsidP="003B2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Рассматривает обращения субъектов малого и среднего предпринимательства и проекты решений и нормативных актов Совета депутатов и администрации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 xml:space="preserve">ик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в отношении получения субъектами малого и среднего предпринимательства имущественной поддержки и реализации преимущественного права выкупа арендованного имущества.</w:t>
      </w:r>
    </w:p>
    <w:p w:rsidR="003B24E7" w:rsidRDefault="003B24E7" w:rsidP="003B2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Взаимодействует с органами государственной власти Новосибирской области, государственными учреждениями Новосибирской области, территориальными органами федеральных органов исполнительной власти, органами местного самоуправления, муниципальными учреждениями, организациями, образующими инфраструктуру поддержки малого и среднего предпринимательства, субъектами малого и среднего предпринимательства и их некоммерческими объединениями.</w:t>
      </w:r>
    </w:p>
    <w:p w:rsidR="003B24E7" w:rsidRDefault="003B24E7" w:rsidP="003B2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Приглашает для участия в заседаниях координационного совета должностных лиц администрации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 xml:space="preserve">ик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территориальных подразделений федеральных органов исполнительной власти и органов исполнительной власти Новосибирской области, руководителей (представителей) некоммерческих организаций субъектов малого и среднего предпринимательства.</w:t>
      </w:r>
    </w:p>
    <w:p w:rsidR="003B24E7" w:rsidRDefault="003B24E7" w:rsidP="003B2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Запрашивает в органах государственной власти Новосибирской области, органах местного самоуправления и организациях, образующих инфраструктуру поддержки малого и среднего предпринимательства, документы, необходимые для рассмотрения вопросов включенных в повестку дня заседания координационного совета.</w:t>
      </w:r>
    </w:p>
    <w:p w:rsidR="003B24E7" w:rsidRDefault="003B24E7" w:rsidP="003B2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Привлекает граждан, общественные объединения и представителей средств массовой информации к обсуждению вопросов, касающихся реализации прав граждан на предпринимательскую деятельность, и к разработке рекомендаций по указанным вопросам.</w:t>
      </w:r>
    </w:p>
    <w:p w:rsidR="003B24E7" w:rsidRDefault="003B24E7" w:rsidP="003B2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3.9. Привлекает на безвозмездной основе к работе координационного совета независимых экспертов и предпринимателей.</w:t>
      </w:r>
    </w:p>
    <w:p w:rsidR="003B24E7" w:rsidRDefault="003B24E7" w:rsidP="003B2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3.10. Вырабатывает рекомендации органам местного самоуправления, организациям муниципальной инфраструктуры поддержки предпринимательства, некоммерческим организациям субъектов малого и среднего предпринимательства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 xml:space="preserve">. Чик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по вопросам оказания муниципальной поддержки (в т. ч. имущественной) и вопросам развития предпринимательства.</w:t>
      </w:r>
    </w:p>
    <w:p w:rsidR="003B24E7" w:rsidRDefault="003B24E7" w:rsidP="003B2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Разрабатывает предложения по внесению изменений в проекты нормативных правовых актов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вопросам устранения административных барьеров, препятствующих развитию предпринимательства.</w:t>
      </w:r>
    </w:p>
    <w:p w:rsidR="003B24E7" w:rsidRDefault="003B24E7" w:rsidP="003B2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24E7" w:rsidRDefault="003B24E7" w:rsidP="003B24E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IV. Состав координационного совета</w:t>
      </w:r>
    </w:p>
    <w:p w:rsidR="003B24E7" w:rsidRDefault="003B24E7" w:rsidP="003B2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Персональный состав координационного совета утверждается постановлением администрации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 xml:space="preserve">ик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3B24E7" w:rsidRDefault="003B24E7" w:rsidP="003B2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В состав координационного совета входят председатель координационного совета, заместитель председателя координационного совета, секретарь координационного совета и члены координационного совета.</w:t>
      </w:r>
    </w:p>
    <w:p w:rsidR="003B24E7" w:rsidRDefault="003B24E7" w:rsidP="003B2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Председателем координационного совета является Глава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 xml:space="preserve">ик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заместителем председателя координационного совета - заместитель главы рабочего поселка Чик.</w:t>
      </w:r>
    </w:p>
    <w:p w:rsidR="003B24E7" w:rsidRDefault="003B24E7" w:rsidP="003B2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Представители некоммерческих организаций, выражающие интересы субъектов малого и среднего предпринимательства, составляют не менее двух третей общего числа членов координационного совета.</w:t>
      </w:r>
    </w:p>
    <w:p w:rsidR="003B24E7" w:rsidRDefault="003B24E7" w:rsidP="003B2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По решению координационного совета члены координационного совета, без уважительных причин не принимающие участия в работе координационного совета, могут быть выведены из его состава.</w:t>
      </w:r>
    </w:p>
    <w:p w:rsidR="003B24E7" w:rsidRDefault="003B24E7" w:rsidP="003B2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63"/>
      <w:bookmarkEnd w:id="4"/>
    </w:p>
    <w:p w:rsidR="003B24E7" w:rsidRDefault="003B24E7" w:rsidP="003B24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199"/>
      <w:bookmarkEnd w:id="5"/>
      <w:r>
        <w:rPr>
          <w:rFonts w:ascii="Times New Roman" w:hAnsi="Times New Roman" w:cs="Times New Roman"/>
          <w:sz w:val="28"/>
          <w:szCs w:val="28"/>
        </w:rPr>
        <w:t>V. Организация деятельности координационного совета</w:t>
      </w:r>
    </w:p>
    <w:p w:rsidR="003B24E7" w:rsidRDefault="003B24E7" w:rsidP="003B2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Работой координационного совета руководит председатель координационного совета, а в его отсутствие - заместитель председателя координационного совета.</w:t>
      </w:r>
    </w:p>
    <w:p w:rsidR="003B24E7" w:rsidRDefault="003B24E7" w:rsidP="003B2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Председатель координационного совета:</w:t>
      </w:r>
    </w:p>
    <w:p w:rsidR="003B24E7" w:rsidRDefault="003B24E7" w:rsidP="003B2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руководство деятельностью координационного совета;</w:t>
      </w:r>
    </w:p>
    <w:p w:rsidR="003B24E7" w:rsidRDefault="003B24E7" w:rsidP="003B2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ведет заседания координационного совета или поручает ведение заседания координационного совета своему заместителю;</w:t>
      </w:r>
    </w:p>
    <w:p w:rsidR="003B24E7" w:rsidRDefault="003B24E7" w:rsidP="003B2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подписывает протокол заседания координационного совета и выписки из протокола заседания координационного совета или поручает их подписание своему заместителю;</w:t>
      </w:r>
    </w:p>
    <w:p w:rsidR="003B24E7" w:rsidRDefault="003B24E7" w:rsidP="003B2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и контролирует выполнение решений координационного совета.</w:t>
      </w:r>
    </w:p>
    <w:p w:rsidR="003B24E7" w:rsidRDefault="003B24E7" w:rsidP="003B2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Заместитель председателя координационного совета:</w:t>
      </w:r>
    </w:p>
    <w:p w:rsidR="003B24E7" w:rsidRDefault="003B24E7" w:rsidP="003B2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выполняет поручения председателя координационного совета;</w:t>
      </w:r>
    </w:p>
    <w:p w:rsidR="003B24E7" w:rsidRDefault="003B24E7" w:rsidP="003B2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председательствует на заседаниях координационного совета в случае отсутствия председателя координационного совета или по его поручению;</w:t>
      </w:r>
    </w:p>
    <w:p w:rsidR="003B24E7" w:rsidRDefault="003B24E7" w:rsidP="003B2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участвует в подготовке вопросов, выносимых на рассмотрение заседания координационного совета;</w:t>
      </w:r>
    </w:p>
    <w:p w:rsidR="003B24E7" w:rsidRDefault="003B24E7" w:rsidP="003B2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осуществляет необходимые меры по выполнению решений координационного совета, а также по </w:t>
      </w:r>
      <w:proofErr w:type="gramStart"/>
      <w:r>
        <w:rPr>
          <w:rFonts w:ascii="Times New Roman" w:hAnsi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sz w:val="28"/>
          <w:szCs w:val="28"/>
        </w:rPr>
        <w:t xml:space="preserve"> их реализацией.</w:t>
      </w:r>
    </w:p>
    <w:p w:rsidR="003B24E7" w:rsidRDefault="003B24E7" w:rsidP="003B2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Секретарь координационного совета:</w:t>
      </w:r>
    </w:p>
    <w:p w:rsidR="003B24E7" w:rsidRDefault="003B24E7" w:rsidP="003B2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ведет сбор документов и материалов, необходимых для рассмотрения вопросов, включенных в повестку дня заседания, и обеспечивает членов координационного совета  необходимыми документами и материалами;</w:t>
      </w:r>
      <w:proofErr w:type="gramEnd"/>
    </w:p>
    <w:p w:rsidR="003B24E7" w:rsidRDefault="003B24E7" w:rsidP="003B2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подготовку заседаний координационного совета, в том числе не позднее трех дней до начала заседания координационного совета извещает членов координационного совета и приглашенных о дате, времени, месте проведения и повестке дня заседания координационного совета;</w:t>
      </w:r>
    </w:p>
    <w:p w:rsidR="003B24E7" w:rsidRDefault="003B24E7" w:rsidP="003B2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ведет протокол заседания координационного совета;</w:t>
      </w:r>
    </w:p>
    <w:p w:rsidR="003B24E7" w:rsidRDefault="003B24E7" w:rsidP="003B2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подписывает протоколы заседаний координационного совета;</w:t>
      </w:r>
    </w:p>
    <w:p w:rsidR="003B24E7" w:rsidRDefault="003B24E7" w:rsidP="003B2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хранение материалов и протоколов заседаний координационного совета;</w:t>
      </w:r>
    </w:p>
    <w:p w:rsidR="003B24E7" w:rsidRDefault="003B24E7" w:rsidP="003B2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предоставляет копии протоколов заседаний координационного совета (или выписок из протоколов) членам координационного совета и органам местного самоуправления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 xml:space="preserve">ик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области;</w:t>
      </w:r>
    </w:p>
    <w:p w:rsidR="003B24E7" w:rsidRDefault="003B24E7" w:rsidP="003B2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размещение протоколов решений координационного совета на сайте администрации.</w:t>
      </w:r>
    </w:p>
    <w:p w:rsidR="003B24E7" w:rsidRDefault="003B24E7" w:rsidP="003B2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Члены координационного совета:</w:t>
      </w:r>
    </w:p>
    <w:p w:rsidR="003B24E7" w:rsidRDefault="003B24E7" w:rsidP="003B2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выполняют поручения председателя координационного совета и заместителя председателя координационного совета;</w:t>
      </w:r>
    </w:p>
    <w:p w:rsidR="003B24E7" w:rsidRDefault="003B24E7" w:rsidP="003B2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участвуют в подготовке вопросов, выносимых на рассмотрение заседания координационного совета.</w:t>
      </w:r>
    </w:p>
    <w:p w:rsidR="003B24E7" w:rsidRDefault="003B24E7" w:rsidP="003B2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Заседания координационного совета проводятся по мере необходимости, но не реже двух раз в год.</w:t>
      </w:r>
    </w:p>
    <w:p w:rsidR="003B24E7" w:rsidRDefault="003B24E7" w:rsidP="003B2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Председатель координационного совета, заместитель председателя координационного совета и члены координационного совета имеют право вносить предложения в повестку дня заседания координационного совета.</w:t>
      </w:r>
    </w:p>
    <w:p w:rsidR="003B24E7" w:rsidRDefault="003B24E7" w:rsidP="003B2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Заседание координационного совета считается правомочным, если на нем присутствуют не менее половины членов координационного совета.</w:t>
      </w:r>
    </w:p>
    <w:p w:rsidR="003B24E7" w:rsidRDefault="003B24E7" w:rsidP="003B2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 Решения координационного совета принимаются на заседаниях координационного совета путем открытого голосования простым большинством голосов присутствующих на заседании членов координационного совета и оформляются протоколом.</w:t>
      </w:r>
    </w:p>
    <w:p w:rsidR="003B24E7" w:rsidRDefault="003B24E7" w:rsidP="003B2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 При равенстве голосов, голос председателя координационного совета является решающим.</w:t>
      </w:r>
    </w:p>
    <w:p w:rsidR="003B24E7" w:rsidRDefault="003B24E7" w:rsidP="003B24E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5.11. Для участия в заседаниях координационного совета могут быть приглашены граждане, не являющиеся членами координационного совета.</w:t>
      </w:r>
    </w:p>
    <w:p w:rsidR="003B24E7" w:rsidRDefault="003B24E7" w:rsidP="003B24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24E7" w:rsidRDefault="003B24E7" w:rsidP="003B24E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VI. Обеспечение деятельности координационного совета</w:t>
      </w:r>
    </w:p>
    <w:p w:rsidR="003B24E7" w:rsidRDefault="003B24E7" w:rsidP="003B24E7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Техническое, организационное и информационно-аналитическое обеспечение деятельности координационного совета осуществляется администрацией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3B24E7" w:rsidRDefault="003B24E7" w:rsidP="003B24E7">
      <w:pPr>
        <w:pStyle w:val="Standard"/>
        <w:spacing w:after="200" w:line="276" w:lineRule="auto"/>
        <w:rPr>
          <w:sz w:val="28"/>
          <w:szCs w:val="28"/>
        </w:rPr>
      </w:pPr>
      <w:r>
        <w:rPr>
          <w:kern w:val="0"/>
          <w:sz w:val="28"/>
          <w:szCs w:val="28"/>
        </w:rPr>
        <w:br w:type="page"/>
      </w:r>
    </w:p>
    <w:p w:rsidR="003B24E7" w:rsidRDefault="003B24E7" w:rsidP="003B24E7">
      <w:pPr>
        <w:pStyle w:val="ConsPlusNormal"/>
        <w:pageBreakBefore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2</w:t>
      </w:r>
    </w:p>
    <w:p w:rsidR="003B24E7" w:rsidRDefault="003B24E7" w:rsidP="003B24E7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Утверждено</w:t>
      </w:r>
    </w:p>
    <w:p w:rsidR="003B24E7" w:rsidRDefault="003B24E7" w:rsidP="003B24E7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</w:t>
      </w:r>
    </w:p>
    <w:p w:rsidR="003B24E7" w:rsidRDefault="003B24E7" w:rsidP="003B24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Новосибирской области</w:t>
      </w:r>
    </w:p>
    <w:p w:rsidR="003B24E7" w:rsidRDefault="003B24E7" w:rsidP="003B24E7">
      <w:pPr>
        <w:pStyle w:val="Standard"/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  <w:r>
        <w:rPr>
          <w:sz w:val="28"/>
          <w:szCs w:val="28"/>
        </w:rPr>
        <w:t>___________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  <w:bookmarkStart w:id="6" w:name="_GoBack"/>
      <w:bookmarkEnd w:id="6"/>
    </w:p>
    <w:p w:rsidR="003B24E7" w:rsidRDefault="003B24E7" w:rsidP="003B24E7">
      <w:pPr>
        <w:pStyle w:val="Standard"/>
        <w:ind w:firstLine="4820"/>
        <w:jc w:val="both"/>
        <w:rPr>
          <w:sz w:val="28"/>
          <w:szCs w:val="28"/>
        </w:rPr>
      </w:pPr>
    </w:p>
    <w:p w:rsidR="003B24E7" w:rsidRDefault="003B24E7" w:rsidP="003B24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3B24E7" w:rsidRDefault="003B24E7" w:rsidP="003B24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координационного совета по вопросам развития малого и среднего</w:t>
      </w:r>
    </w:p>
    <w:p w:rsidR="003B24E7" w:rsidRDefault="003B24E7" w:rsidP="003B24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предпринимательства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р.п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Чик  </w:t>
      </w:r>
      <w:proofErr w:type="spellStart"/>
      <w:r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3B24E7" w:rsidRDefault="003B24E7" w:rsidP="003B24E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B24E7" w:rsidRDefault="003B24E7" w:rsidP="003B24E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координационного совета:</w:t>
      </w:r>
    </w:p>
    <w:p w:rsidR="003B24E7" w:rsidRDefault="003B24E7" w:rsidP="003B24E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Арюткин</w:t>
      </w:r>
      <w:proofErr w:type="spellEnd"/>
      <w:r>
        <w:rPr>
          <w:sz w:val="28"/>
          <w:szCs w:val="28"/>
        </w:rPr>
        <w:t xml:space="preserve"> Виктор Федорович</w:t>
      </w:r>
    </w:p>
    <w:p w:rsidR="003B24E7" w:rsidRDefault="003B24E7" w:rsidP="003B24E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</w:p>
    <w:p w:rsidR="003B24E7" w:rsidRDefault="003B24E7" w:rsidP="003B24E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области</w:t>
      </w:r>
    </w:p>
    <w:p w:rsidR="003B24E7" w:rsidRDefault="003B24E7" w:rsidP="003B24E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координационного совета:</w:t>
      </w:r>
    </w:p>
    <w:p w:rsidR="003B24E7" w:rsidRDefault="003B24E7" w:rsidP="003B24E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Кирченко</w:t>
      </w:r>
      <w:proofErr w:type="spellEnd"/>
      <w:r>
        <w:rPr>
          <w:sz w:val="28"/>
          <w:szCs w:val="28"/>
        </w:rPr>
        <w:t xml:space="preserve"> Елена Анатольевна</w:t>
      </w:r>
    </w:p>
    <w:p w:rsidR="003B24E7" w:rsidRDefault="003B24E7" w:rsidP="003B24E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заместитель главы рабочего поселка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Новосибирской области</w:t>
      </w:r>
    </w:p>
    <w:p w:rsidR="003B24E7" w:rsidRDefault="003B24E7" w:rsidP="003B24E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Члены координационного совета:</w:t>
      </w:r>
    </w:p>
    <w:p w:rsidR="003B24E7" w:rsidRDefault="003B24E7" w:rsidP="003B24E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Дзуцева</w:t>
      </w:r>
      <w:proofErr w:type="spellEnd"/>
      <w:r>
        <w:rPr>
          <w:sz w:val="28"/>
          <w:szCs w:val="28"/>
        </w:rPr>
        <w:t xml:space="preserve"> Людмила Андреевна</w:t>
      </w:r>
    </w:p>
    <w:p w:rsidR="003B24E7" w:rsidRDefault="003B24E7" w:rsidP="003B24E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Председатель Совета депутатов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</w:p>
    <w:p w:rsidR="003B24E7" w:rsidRDefault="003B24E7" w:rsidP="003B24E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района Новосибирской области</w:t>
      </w:r>
    </w:p>
    <w:p w:rsidR="003B24E7" w:rsidRDefault="003B24E7" w:rsidP="003B24E7">
      <w:pPr>
        <w:pStyle w:val="Standard"/>
        <w:jc w:val="both"/>
        <w:rPr>
          <w:sz w:val="28"/>
          <w:szCs w:val="28"/>
        </w:rPr>
      </w:pPr>
    </w:p>
    <w:p w:rsidR="003B24E7" w:rsidRDefault="003B24E7" w:rsidP="003B24E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Гермик</w:t>
      </w:r>
      <w:proofErr w:type="spellEnd"/>
      <w:r>
        <w:rPr>
          <w:sz w:val="28"/>
          <w:szCs w:val="28"/>
        </w:rPr>
        <w:t xml:space="preserve"> Татьяна Петровна</w:t>
      </w:r>
    </w:p>
    <w:p w:rsidR="003B24E7" w:rsidRDefault="003B24E7" w:rsidP="003B24E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специалист администрации рабочего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</w:p>
    <w:p w:rsidR="003B24E7" w:rsidRDefault="003B24E7" w:rsidP="003B24E7">
      <w:pPr>
        <w:pStyle w:val="Standard"/>
        <w:jc w:val="both"/>
        <w:rPr>
          <w:sz w:val="28"/>
          <w:szCs w:val="28"/>
        </w:rPr>
      </w:pPr>
    </w:p>
    <w:p w:rsidR="003B24E7" w:rsidRDefault="003B24E7" w:rsidP="003B24E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Павлюк</w:t>
      </w:r>
      <w:proofErr w:type="spellEnd"/>
      <w:r>
        <w:rPr>
          <w:sz w:val="28"/>
          <w:szCs w:val="28"/>
        </w:rPr>
        <w:t xml:space="preserve"> Наталья Андреевна</w:t>
      </w:r>
    </w:p>
    <w:p w:rsidR="003B24E7" w:rsidRDefault="003B24E7" w:rsidP="003B24E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индивидуальный предприниматель</w:t>
      </w:r>
    </w:p>
    <w:p w:rsidR="003B24E7" w:rsidRDefault="003B24E7" w:rsidP="003B24E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 согласованию)</w:t>
      </w:r>
    </w:p>
    <w:p w:rsidR="003B24E7" w:rsidRDefault="003B24E7" w:rsidP="003B24E7">
      <w:pPr>
        <w:pStyle w:val="Standard"/>
        <w:jc w:val="both"/>
        <w:rPr>
          <w:sz w:val="28"/>
          <w:szCs w:val="28"/>
        </w:rPr>
      </w:pPr>
    </w:p>
    <w:p w:rsidR="003B24E7" w:rsidRDefault="003B24E7" w:rsidP="003B24E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Саксонова</w:t>
      </w:r>
      <w:proofErr w:type="spellEnd"/>
      <w:r>
        <w:rPr>
          <w:sz w:val="28"/>
          <w:szCs w:val="28"/>
        </w:rPr>
        <w:t xml:space="preserve"> Наталья Владимировна</w:t>
      </w:r>
    </w:p>
    <w:p w:rsidR="003B24E7" w:rsidRDefault="003B24E7" w:rsidP="003B24E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индивидуальный предприниматель</w:t>
      </w:r>
    </w:p>
    <w:p w:rsidR="003B24E7" w:rsidRDefault="003B24E7" w:rsidP="003B24E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 согласованию)</w:t>
      </w:r>
    </w:p>
    <w:p w:rsidR="003B24E7" w:rsidRDefault="003B24E7" w:rsidP="003B24E7">
      <w:pPr>
        <w:pStyle w:val="Standard"/>
        <w:jc w:val="both"/>
        <w:rPr>
          <w:sz w:val="28"/>
          <w:szCs w:val="28"/>
        </w:rPr>
      </w:pPr>
    </w:p>
    <w:p w:rsidR="003B24E7" w:rsidRDefault="003B24E7" w:rsidP="003B24E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Барабанов Антон Валентинович</w:t>
      </w:r>
    </w:p>
    <w:p w:rsidR="003B24E7" w:rsidRDefault="003B24E7" w:rsidP="003B24E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индивидуальный предприниматель</w:t>
      </w:r>
    </w:p>
    <w:p w:rsidR="003B24E7" w:rsidRDefault="003B24E7" w:rsidP="003B24E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 согласованию)</w:t>
      </w:r>
    </w:p>
    <w:p w:rsidR="003B24E7" w:rsidRDefault="003B24E7" w:rsidP="003B24E7">
      <w:pPr>
        <w:pStyle w:val="Standard"/>
        <w:jc w:val="both"/>
        <w:rPr>
          <w:sz w:val="28"/>
          <w:szCs w:val="28"/>
        </w:rPr>
      </w:pPr>
    </w:p>
    <w:p w:rsidR="003B24E7" w:rsidRDefault="003B24E7" w:rsidP="003B24E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Щербанюк</w:t>
      </w:r>
      <w:proofErr w:type="spellEnd"/>
      <w:r>
        <w:rPr>
          <w:sz w:val="28"/>
          <w:szCs w:val="28"/>
        </w:rPr>
        <w:t xml:space="preserve"> Ирина Алексеевна</w:t>
      </w:r>
    </w:p>
    <w:p w:rsidR="003B24E7" w:rsidRDefault="003B24E7" w:rsidP="003B24E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индивидуальный предприниматель</w:t>
      </w:r>
    </w:p>
    <w:p w:rsidR="003B24E7" w:rsidRDefault="003B24E7" w:rsidP="003B24E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 согласованию)</w:t>
      </w:r>
    </w:p>
    <w:p w:rsidR="003B24E7" w:rsidRDefault="003B24E7" w:rsidP="003B24E7">
      <w:pPr>
        <w:pStyle w:val="Standard"/>
        <w:jc w:val="both"/>
        <w:rPr>
          <w:sz w:val="28"/>
          <w:szCs w:val="28"/>
        </w:rPr>
      </w:pPr>
    </w:p>
    <w:p w:rsidR="003B24E7" w:rsidRDefault="003B24E7" w:rsidP="003B24E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Антонов Виктор Дмитриевич</w:t>
      </w:r>
    </w:p>
    <w:p w:rsidR="003B24E7" w:rsidRDefault="003B24E7" w:rsidP="003B24E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индивидуальный предприниматель</w:t>
      </w:r>
    </w:p>
    <w:p w:rsidR="003B24E7" w:rsidRDefault="003B24E7" w:rsidP="003B24E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 согласованию)</w:t>
      </w:r>
    </w:p>
    <w:p w:rsidR="003B24E7" w:rsidRDefault="003B24E7" w:rsidP="003B24E7">
      <w:pPr>
        <w:pStyle w:val="Standard"/>
        <w:jc w:val="both"/>
        <w:rPr>
          <w:sz w:val="28"/>
          <w:szCs w:val="28"/>
        </w:rPr>
      </w:pPr>
    </w:p>
    <w:p w:rsidR="003B24E7" w:rsidRDefault="003B24E7" w:rsidP="003B24E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Зимина Оксана Юрьевна</w:t>
      </w:r>
    </w:p>
    <w:p w:rsidR="003B24E7" w:rsidRDefault="003B24E7" w:rsidP="003B24E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индивидуальный предприниматель</w:t>
      </w:r>
    </w:p>
    <w:p w:rsidR="003B24E7" w:rsidRDefault="003B24E7" w:rsidP="003B24E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(по согласованию)</w:t>
      </w:r>
    </w:p>
    <w:p w:rsidR="00CC5D07" w:rsidRDefault="00CC5D07"/>
    <w:sectPr w:rsidR="00CC5D07" w:rsidSect="003B24E7">
      <w:pgSz w:w="11907" w:h="16839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E7"/>
    <w:rsid w:val="003B24E7"/>
    <w:rsid w:val="00CC5D07"/>
    <w:rsid w:val="00E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24E7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sz w:val="24"/>
      <w:szCs w:val="24"/>
      <w:lang w:eastAsia="ru-RU" w:bidi="hi-IN"/>
    </w:rPr>
  </w:style>
  <w:style w:type="paragraph" w:customStyle="1" w:styleId="Standard">
    <w:name w:val="Standard"/>
    <w:rsid w:val="003B24E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customStyle="1" w:styleId="ConsPlusNormal">
    <w:name w:val="ConsPlusNormal"/>
    <w:rsid w:val="003B24E7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24E7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sz w:val="24"/>
      <w:szCs w:val="24"/>
      <w:lang w:eastAsia="ru-RU" w:bidi="hi-IN"/>
    </w:rPr>
  </w:style>
  <w:style w:type="paragraph" w:customStyle="1" w:styleId="Standard">
    <w:name w:val="Standard"/>
    <w:rsid w:val="003B24E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customStyle="1" w:styleId="ConsPlusNormal">
    <w:name w:val="ConsPlusNormal"/>
    <w:rsid w:val="003B24E7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2115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2</cp:revision>
  <dcterms:created xsi:type="dcterms:W3CDTF">2015-03-31T01:20:00Z</dcterms:created>
  <dcterms:modified xsi:type="dcterms:W3CDTF">2015-03-31T01:22:00Z</dcterms:modified>
</cp:coreProperties>
</file>